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33" w:rsidRDefault="00E76833" w:rsidP="00E76833">
      <w:pPr>
        <w:pStyle w:val="Salutation"/>
        <w:spacing w:before="20" w:after="20"/>
      </w:pPr>
    </w:p>
    <w:p w:rsidR="00E76833" w:rsidRDefault="00E76833" w:rsidP="00E76833">
      <w:pPr>
        <w:spacing w:after="0" w:line="240" w:lineRule="auto"/>
      </w:pPr>
    </w:p>
    <w:p w:rsidR="00E76833" w:rsidRDefault="00E76833" w:rsidP="00E76833">
      <w:pPr>
        <w:spacing w:after="0" w:line="240" w:lineRule="auto"/>
      </w:pPr>
      <w:r>
        <w:t xml:space="preserve">RE: </w:t>
      </w:r>
      <w:r w:rsidR="00CC38E6">
        <w:rPr>
          <w:u w:val="single"/>
        </w:rPr>
        <w:t xml:space="preserve">ORGANIZATIONAL MEMBERSHIP to </w:t>
      </w:r>
      <w:r w:rsidR="0097408F">
        <w:rPr>
          <w:u w:val="single"/>
        </w:rPr>
        <w:t>GREEN PARTY OF THE PHILIPPINES (GPP-KALIKASAN MUNA)</w:t>
      </w:r>
      <w:r>
        <w:t>.</w:t>
      </w:r>
    </w:p>
    <w:p w:rsidR="00E76833" w:rsidRDefault="00E76833" w:rsidP="00E76833">
      <w:pPr>
        <w:spacing w:after="0" w:line="240" w:lineRule="auto"/>
      </w:pPr>
    </w:p>
    <w:p w:rsidR="00E76833" w:rsidRDefault="00E76833" w:rsidP="00E76833">
      <w:pPr>
        <w:spacing w:after="0" w:line="240" w:lineRule="auto"/>
      </w:pPr>
      <w:proofErr w:type="spellStart"/>
      <w:r>
        <w:t>Isang</w:t>
      </w:r>
      <w:proofErr w:type="spellEnd"/>
      <w:r>
        <w:t xml:space="preserve"> </w:t>
      </w:r>
      <w:proofErr w:type="spellStart"/>
      <w:r>
        <w:t>Makakalikasang</w:t>
      </w:r>
      <w:proofErr w:type="spellEnd"/>
      <w:r>
        <w:t xml:space="preserve"> </w:t>
      </w:r>
      <w:proofErr w:type="spellStart"/>
      <w:r>
        <w:t>Pagbati</w:t>
      </w:r>
      <w:proofErr w:type="spellEnd"/>
      <w:r>
        <w:t>!</w:t>
      </w:r>
    </w:p>
    <w:p w:rsidR="00E76833" w:rsidRDefault="00E76833" w:rsidP="00E76833">
      <w:pPr>
        <w:spacing w:after="0" w:line="240" w:lineRule="auto"/>
      </w:pPr>
    </w:p>
    <w:p w:rsidR="00CC38E6" w:rsidRDefault="00E76833" w:rsidP="00E76833">
      <w:pPr>
        <w:spacing w:after="0" w:line="240" w:lineRule="auto"/>
      </w:pPr>
      <w:r>
        <w:t>In the name of the Interim National Council of the Green Party of the Philippines, I would like to</w:t>
      </w:r>
      <w:r w:rsidR="00CC38E6">
        <w:t xml:space="preserve"> invite your organization to be a member of the Green Party of the Philippines (GPP – KALIKASAN MUNA).</w:t>
      </w:r>
    </w:p>
    <w:p w:rsidR="00E76833" w:rsidRDefault="00CC38E6" w:rsidP="00E76833">
      <w:pPr>
        <w:spacing w:after="0" w:line="240" w:lineRule="auto"/>
      </w:pPr>
      <w:r>
        <w:t xml:space="preserve"> </w:t>
      </w:r>
    </w:p>
    <w:p w:rsidR="00CC38E6" w:rsidRDefault="00E76833" w:rsidP="00E76833">
      <w:pPr>
        <w:spacing w:after="0" w:line="240" w:lineRule="auto"/>
      </w:pPr>
      <w:r>
        <w:t xml:space="preserve">As </w:t>
      </w:r>
      <w:r w:rsidR="00304C3A">
        <w:t xml:space="preserve">National </w:t>
      </w:r>
      <w:r>
        <w:t xml:space="preserve">President </w:t>
      </w:r>
      <w:r w:rsidR="00304C3A">
        <w:t xml:space="preserve">of GPP </w:t>
      </w:r>
      <w:r>
        <w:t xml:space="preserve">and </w:t>
      </w:r>
      <w:r w:rsidR="00CC38E6">
        <w:t xml:space="preserve">adviser of KALIKAS, </w:t>
      </w:r>
      <w:r w:rsidR="00304C3A">
        <w:t>I am</w:t>
      </w:r>
      <w:r w:rsidR="00CC38E6">
        <w:t xml:space="preserve"> inviting organizations to join the movement and advocate for the Green Agenda in order to make a long term change in our country.  As a member your organization </w:t>
      </w:r>
      <w:r w:rsidR="0097408F">
        <w:t xml:space="preserve">and its members </w:t>
      </w:r>
      <w:r w:rsidR="00CC38E6">
        <w:t>will:</w:t>
      </w:r>
    </w:p>
    <w:p w:rsidR="00CC38E6" w:rsidRDefault="00CC38E6" w:rsidP="00E76833">
      <w:pPr>
        <w:spacing w:after="0" w:line="240" w:lineRule="auto"/>
      </w:pPr>
    </w:p>
    <w:p w:rsidR="0097408F" w:rsidRDefault="0097408F" w:rsidP="0097408F">
      <w:pPr>
        <w:pStyle w:val="ListParagraph"/>
        <w:numPr>
          <w:ilvl w:val="0"/>
          <w:numId w:val="12"/>
        </w:numPr>
        <w:spacing w:after="0" w:line="240" w:lineRule="auto"/>
      </w:pPr>
      <w:r>
        <w:t>Be part of its activities and programs.</w:t>
      </w:r>
    </w:p>
    <w:p w:rsidR="0097408F" w:rsidRDefault="0097408F" w:rsidP="00CC38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Chance to be elected in local, provincial, regional and national party leadership. </w:t>
      </w:r>
    </w:p>
    <w:p w:rsidR="0097408F" w:rsidRDefault="0097408F" w:rsidP="00CC38E6">
      <w:pPr>
        <w:pStyle w:val="ListParagraph"/>
        <w:numPr>
          <w:ilvl w:val="0"/>
          <w:numId w:val="12"/>
        </w:numPr>
        <w:spacing w:after="0" w:line="240" w:lineRule="auto"/>
      </w:pPr>
      <w:r>
        <w:t>Have an automatic representation in the local, provincial, regional and national council, were your organization membership is active and present.</w:t>
      </w:r>
    </w:p>
    <w:p w:rsidR="00CC38E6" w:rsidRDefault="0097408F" w:rsidP="00CC38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</w:t>
      </w:r>
      <w:r w:rsidR="00CC38E6">
        <w:t>Help form the strategy and network structure of the organization.</w:t>
      </w:r>
    </w:p>
    <w:p w:rsidR="00CC38E6" w:rsidRDefault="00CC38E6" w:rsidP="00CC38E6">
      <w:pPr>
        <w:spacing w:after="0" w:line="240" w:lineRule="auto"/>
      </w:pPr>
    </w:p>
    <w:p w:rsidR="00CC38E6" w:rsidRDefault="00CC38E6" w:rsidP="00CC38E6">
      <w:pPr>
        <w:spacing w:after="0" w:line="240" w:lineRule="auto"/>
      </w:pPr>
      <w:r>
        <w:t>Major requirement is for your organization to adopt and subscribe to the GREEN AGENDA as follows:</w:t>
      </w:r>
    </w:p>
    <w:p w:rsidR="00CC38E6" w:rsidRDefault="00CC38E6" w:rsidP="00CC38E6">
      <w:pPr>
        <w:spacing w:after="0" w:line="240" w:lineRule="auto"/>
      </w:pPr>
    </w:p>
    <w:p w:rsidR="00CC38E6" w:rsidRDefault="00CC38E6" w:rsidP="00CC38E6">
      <w:pPr>
        <w:pStyle w:val="ListParagraph"/>
        <w:numPr>
          <w:ilvl w:val="0"/>
          <w:numId w:val="13"/>
        </w:numPr>
        <w:spacing w:after="0" w:line="240" w:lineRule="auto"/>
      </w:pPr>
      <w:r>
        <w:t>Climate emergency actions</w:t>
      </w:r>
    </w:p>
    <w:p w:rsidR="00CC38E6" w:rsidRDefault="00CC38E6" w:rsidP="00CC38E6">
      <w:pPr>
        <w:pStyle w:val="ListParagraph"/>
        <w:numPr>
          <w:ilvl w:val="0"/>
          <w:numId w:val="13"/>
        </w:numPr>
        <w:spacing w:after="0" w:line="240" w:lineRule="auto"/>
      </w:pPr>
      <w:r>
        <w:t>Organic, safe food &amp; food security</w:t>
      </w:r>
    </w:p>
    <w:p w:rsidR="00CC38E6" w:rsidRDefault="00CC38E6" w:rsidP="00CC38E6">
      <w:pPr>
        <w:pStyle w:val="ListParagraph"/>
        <w:numPr>
          <w:ilvl w:val="0"/>
          <w:numId w:val="13"/>
        </w:numPr>
        <w:spacing w:after="0" w:line="240" w:lineRule="auto"/>
      </w:pPr>
      <w:r>
        <w:t>Biodiversity conservation in sustainable habitats</w:t>
      </w:r>
    </w:p>
    <w:p w:rsidR="00CC38E6" w:rsidRDefault="00CC38E6" w:rsidP="00CC38E6">
      <w:pPr>
        <w:pStyle w:val="ListParagraph"/>
        <w:numPr>
          <w:ilvl w:val="0"/>
          <w:numId w:val="13"/>
        </w:numPr>
        <w:spacing w:after="0" w:line="240" w:lineRule="auto"/>
      </w:pPr>
      <w:r>
        <w:t>Sustainable forest cover</w:t>
      </w:r>
    </w:p>
    <w:p w:rsidR="00CC38E6" w:rsidRDefault="00CC38E6" w:rsidP="00CC38E6">
      <w:pPr>
        <w:pStyle w:val="ListParagraph"/>
        <w:numPr>
          <w:ilvl w:val="0"/>
          <w:numId w:val="13"/>
        </w:numPr>
        <w:spacing w:after="0" w:line="240" w:lineRule="auto"/>
      </w:pPr>
      <w:r>
        <w:t>A swift shift to renewable energy</w:t>
      </w:r>
    </w:p>
    <w:p w:rsidR="00CC38E6" w:rsidRDefault="00CC38E6" w:rsidP="00CC38E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Ecological solid waste </w:t>
      </w:r>
      <w:proofErr w:type="spellStart"/>
      <w:r>
        <w:t>mgmt</w:t>
      </w:r>
      <w:proofErr w:type="spellEnd"/>
      <w:r>
        <w:t xml:space="preserve"> &amp; pollution control</w:t>
      </w:r>
    </w:p>
    <w:p w:rsidR="00CC38E6" w:rsidRDefault="00CC38E6" w:rsidP="00CC38E6">
      <w:pPr>
        <w:pStyle w:val="ListParagraph"/>
        <w:numPr>
          <w:ilvl w:val="0"/>
          <w:numId w:val="13"/>
        </w:numPr>
        <w:spacing w:after="0" w:line="240" w:lineRule="auto"/>
      </w:pPr>
      <w:r>
        <w:t>Greening human settlements</w:t>
      </w:r>
    </w:p>
    <w:p w:rsidR="00CC38E6" w:rsidRDefault="00CC38E6" w:rsidP="00CC38E6">
      <w:pPr>
        <w:pStyle w:val="ListParagraph"/>
        <w:numPr>
          <w:ilvl w:val="0"/>
          <w:numId w:val="13"/>
        </w:numPr>
        <w:spacing w:after="0" w:line="240" w:lineRule="auto"/>
      </w:pPr>
      <w:r>
        <w:t>A national moratorium on mineral mining</w:t>
      </w:r>
    </w:p>
    <w:p w:rsidR="00CC38E6" w:rsidRDefault="00CC38E6" w:rsidP="00CC38E6">
      <w:pPr>
        <w:pStyle w:val="ListParagraph"/>
        <w:numPr>
          <w:ilvl w:val="0"/>
          <w:numId w:val="13"/>
        </w:numPr>
        <w:spacing w:after="0" w:line="240" w:lineRule="auto"/>
      </w:pPr>
      <w:r>
        <w:t>Sustainable development by green governance</w:t>
      </w:r>
    </w:p>
    <w:p w:rsidR="00CC38E6" w:rsidRDefault="00CC38E6" w:rsidP="00CC38E6">
      <w:pPr>
        <w:pStyle w:val="ListParagraph"/>
        <w:numPr>
          <w:ilvl w:val="0"/>
          <w:numId w:val="13"/>
        </w:numPr>
        <w:spacing w:after="0" w:line="240" w:lineRule="auto"/>
      </w:pPr>
      <w:r>
        <w:t>Full protection of “peoples” for self-determination towards sustainable development</w:t>
      </w:r>
    </w:p>
    <w:p w:rsidR="00CC38E6" w:rsidRDefault="00CC38E6" w:rsidP="00CC38E6">
      <w:pPr>
        <w:spacing w:after="0" w:line="240" w:lineRule="auto"/>
      </w:pPr>
    </w:p>
    <w:p w:rsidR="00CC38E6" w:rsidRDefault="00CC38E6" w:rsidP="00CC38E6">
      <w:pPr>
        <w:spacing w:after="0" w:line="240" w:lineRule="auto"/>
      </w:pPr>
      <w:r>
        <w:t xml:space="preserve">The full text of the above GREEN AGENDA can be viewed at </w:t>
      </w:r>
      <w:hyperlink r:id="rId7" w:history="1">
        <w:r w:rsidRPr="0012589C">
          <w:rPr>
            <w:rStyle w:val="Hyperlink"/>
          </w:rPr>
          <w:t>https://www.greenparty.ph/the-green-agenda/</w:t>
        </w:r>
      </w:hyperlink>
      <w:r>
        <w:t>.</w:t>
      </w:r>
    </w:p>
    <w:p w:rsidR="00CC38E6" w:rsidRDefault="00CC38E6" w:rsidP="00CC38E6">
      <w:pPr>
        <w:spacing w:after="0" w:line="240" w:lineRule="auto"/>
      </w:pPr>
    </w:p>
    <w:p w:rsidR="00351E00" w:rsidRDefault="00351E00" w:rsidP="00CC38E6">
      <w:pPr>
        <w:spacing w:after="0" w:line="240" w:lineRule="auto"/>
      </w:pPr>
    </w:p>
    <w:p w:rsidR="00351E00" w:rsidRDefault="00351E00" w:rsidP="00CC38E6">
      <w:pPr>
        <w:spacing w:after="0" w:line="240" w:lineRule="auto"/>
      </w:pPr>
    </w:p>
    <w:p w:rsidR="00351E00" w:rsidRDefault="00351E00" w:rsidP="00CC38E6">
      <w:pPr>
        <w:spacing w:after="0" w:line="240" w:lineRule="auto"/>
      </w:pPr>
    </w:p>
    <w:p w:rsidR="00351E00" w:rsidRDefault="00351E00" w:rsidP="00CC38E6">
      <w:pPr>
        <w:spacing w:after="0" w:line="240" w:lineRule="auto"/>
      </w:pPr>
    </w:p>
    <w:p w:rsidR="00CC38E6" w:rsidRDefault="00CC38E6" w:rsidP="00CC38E6">
      <w:pPr>
        <w:spacing w:after="0" w:line="240" w:lineRule="auto"/>
      </w:pPr>
    </w:p>
    <w:p w:rsidR="00351E00" w:rsidRDefault="00351E00" w:rsidP="00CC38E6">
      <w:pPr>
        <w:spacing w:after="0" w:line="240" w:lineRule="auto"/>
      </w:pPr>
    </w:p>
    <w:p w:rsidR="00351E00" w:rsidRDefault="00351E00" w:rsidP="00CC38E6">
      <w:pPr>
        <w:spacing w:after="0" w:line="240" w:lineRule="auto"/>
      </w:pPr>
    </w:p>
    <w:p w:rsidR="00351E00" w:rsidRDefault="00351E00" w:rsidP="00CC38E6">
      <w:pPr>
        <w:spacing w:after="0" w:line="240" w:lineRule="auto"/>
      </w:pPr>
    </w:p>
    <w:p w:rsidR="00CC38E6" w:rsidRDefault="00CC38E6" w:rsidP="00CC38E6">
      <w:pPr>
        <w:spacing w:after="0" w:line="240" w:lineRule="auto"/>
      </w:pPr>
      <w:r>
        <w:t>We hope that you will be part of the organizational membership of the movement to create a long-term solution for the environmental problems of our country.</w:t>
      </w:r>
    </w:p>
    <w:p w:rsidR="00CC38E6" w:rsidRDefault="00CC38E6" w:rsidP="00CC38E6">
      <w:pPr>
        <w:spacing w:after="0" w:line="240" w:lineRule="auto"/>
      </w:pPr>
    </w:p>
    <w:p w:rsidR="00CC38E6" w:rsidRDefault="00CC38E6" w:rsidP="00CC38E6">
      <w:pPr>
        <w:spacing w:after="0" w:line="240" w:lineRule="auto"/>
      </w:pPr>
      <w:r>
        <w:t>If you are in agreement please sign the Memorandum of Agreement attached to this letter.</w:t>
      </w:r>
    </w:p>
    <w:p w:rsidR="00DE241E" w:rsidRDefault="00DE241E" w:rsidP="00E76833">
      <w:pPr>
        <w:spacing w:after="0" w:line="240" w:lineRule="auto"/>
      </w:pPr>
      <w:r>
        <w:rPr>
          <w:noProof/>
          <w:color w:val="404040" w:themeColor="text1" w:themeTint="BF"/>
        </w:rPr>
        <w:drawing>
          <wp:anchor distT="0" distB="0" distL="114300" distR="114300" simplePos="0" relativeHeight="251659264" behindDoc="0" locked="0" layoutInCell="1" allowOverlap="1" wp14:anchorId="16D92C0B" wp14:editId="247B7253">
            <wp:simplePos x="0" y="0"/>
            <wp:positionH relativeFrom="column">
              <wp:posOffset>-453390</wp:posOffset>
            </wp:positionH>
            <wp:positionV relativeFrom="paragraph">
              <wp:posOffset>56515</wp:posOffset>
            </wp:positionV>
            <wp:extent cx="2581275" cy="16814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41E" w:rsidRDefault="00DE241E" w:rsidP="00E76833">
      <w:pPr>
        <w:spacing w:after="0" w:line="240" w:lineRule="auto"/>
      </w:pPr>
    </w:p>
    <w:p w:rsidR="00CC38E6" w:rsidRDefault="00CC38E6" w:rsidP="00E76833">
      <w:pPr>
        <w:spacing w:after="0" w:line="240" w:lineRule="auto"/>
      </w:pPr>
    </w:p>
    <w:p w:rsidR="00DE241E" w:rsidRDefault="00DE241E" w:rsidP="00E76833">
      <w:pPr>
        <w:spacing w:after="0" w:line="240" w:lineRule="auto"/>
      </w:pPr>
      <w:r>
        <w:t>Sincerely yours,</w:t>
      </w:r>
    </w:p>
    <w:p w:rsidR="00DE241E" w:rsidRDefault="00DE241E" w:rsidP="00E76833">
      <w:pPr>
        <w:spacing w:after="0" w:line="240" w:lineRule="auto"/>
      </w:pPr>
    </w:p>
    <w:p w:rsidR="00DE241E" w:rsidRDefault="00DE241E" w:rsidP="00E76833">
      <w:pPr>
        <w:spacing w:after="0" w:line="240" w:lineRule="auto"/>
      </w:pPr>
    </w:p>
    <w:p w:rsidR="00DE241E" w:rsidRDefault="00DE241E" w:rsidP="00E76833">
      <w:pPr>
        <w:spacing w:after="0" w:line="240" w:lineRule="auto"/>
      </w:pPr>
      <w:r>
        <w:t>David D’Angelo</w:t>
      </w:r>
    </w:p>
    <w:p w:rsidR="00DE241E" w:rsidRDefault="00DE241E" w:rsidP="00E76833">
      <w:pPr>
        <w:spacing w:after="0" w:line="240" w:lineRule="auto"/>
      </w:pPr>
      <w:r>
        <w:t>National President</w:t>
      </w:r>
    </w:p>
    <w:p w:rsidR="00DE241E" w:rsidRDefault="00DE241E" w:rsidP="00E76833">
      <w:pPr>
        <w:spacing w:after="0" w:line="240" w:lineRule="auto"/>
      </w:pPr>
      <w:r>
        <w:t>Green Party of the Philippines</w:t>
      </w:r>
    </w:p>
    <w:p w:rsidR="00CC38E6" w:rsidRDefault="00CC38E6">
      <w:r>
        <w:br w:type="page"/>
      </w:r>
    </w:p>
    <w:p w:rsidR="003A32AA" w:rsidRDefault="003A32AA" w:rsidP="003A32AA">
      <w:pPr>
        <w:spacing w:after="0" w:line="240" w:lineRule="auto"/>
        <w:jc w:val="center"/>
        <w:rPr>
          <w:b/>
          <w:u w:val="single"/>
        </w:rPr>
      </w:pPr>
      <w:r w:rsidRPr="003A32AA">
        <w:rPr>
          <w:b/>
          <w:u w:val="single"/>
        </w:rPr>
        <w:lastRenderedPageBreak/>
        <w:t>MEMORANDUN OF AGREEMENT</w:t>
      </w:r>
    </w:p>
    <w:p w:rsidR="003A32AA" w:rsidRDefault="003A32AA" w:rsidP="003A32AA">
      <w:pPr>
        <w:spacing w:after="0" w:line="240" w:lineRule="auto"/>
        <w:jc w:val="center"/>
        <w:rPr>
          <w:b/>
          <w:u w:val="single"/>
        </w:rPr>
      </w:pPr>
    </w:p>
    <w:p w:rsidR="003A32AA" w:rsidRDefault="003A32AA" w:rsidP="003A32AA">
      <w:pPr>
        <w:spacing w:after="0" w:line="240" w:lineRule="auto"/>
      </w:pPr>
    </w:p>
    <w:p w:rsidR="003A32AA" w:rsidRDefault="003A32AA" w:rsidP="003A32AA">
      <w:pPr>
        <w:spacing w:after="0" w:line="240" w:lineRule="auto"/>
      </w:pPr>
      <w:r w:rsidRPr="003A32AA">
        <w:t>This</w:t>
      </w:r>
      <w:r>
        <w:t xml:space="preserve"> Memorandum of Agreement is between </w:t>
      </w:r>
      <w:r>
        <w:rPr>
          <w:u w:val="single"/>
        </w:rPr>
        <w:t>GREEN PARTY OF THE PHILIPPINES (GPP – KALIKASAN MUNA)</w:t>
      </w:r>
      <w:r>
        <w:t xml:space="preserve"> and</w:t>
      </w:r>
      <w:r w:rsidR="00DE48A4">
        <w:t xml:space="preserve"> </w:t>
      </w:r>
      <w:r w:rsidR="00DE48A4">
        <w:rPr>
          <w:u w:val="single"/>
        </w:rPr>
        <w:t xml:space="preserve">                                                                                                              </w:t>
      </w:r>
      <w:r>
        <w:t xml:space="preserve">.  </w:t>
      </w:r>
    </w:p>
    <w:p w:rsidR="003A32AA" w:rsidRDefault="003A32AA" w:rsidP="003A32AA">
      <w:pPr>
        <w:spacing w:after="0" w:line="240" w:lineRule="auto"/>
      </w:pPr>
    </w:p>
    <w:p w:rsidR="003A32AA" w:rsidRDefault="003A32AA" w:rsidP="003A32AA">
      <w:pPr>
        <w:spacing w:after="0" w:line="240" w:lineRule="auto"/>
      </w:pPr>
      <w:r>
        <w:t>The agreement are as follows:</w:t>
      </w:r>
    </w:p>
    <w:p w:rsidR="003A32AA" w:rsidRDefault="003A32AA" w:rsidP="003A32AA">
      <w:pPr>
        <w:spacing w:after="0" w:line="240" w:lineRule="auto"/>
      </w:pPr>
    </w:p>
    <w:p w:rsidR="003A32AA" w:rsidRDefault="00DE48A4" w:rsidP="003A32AA">
      <w:pPr>
        <w:spacing w:after="0" w:line="240" w:lineRule="auto"/>
      </w:pPr>
      <w:r>
        <w:rPr>
          <w:u w:val="single"/>
        </w:rPr>
        <w:t xml:space="preserve">                                                                                                 </w:t>
      </w:r>
      <w:r w:rsidR="003A32AA">
        <w:t xml:space="preserve"> </w:t>
      </w:r>
      <w:proofErr w:type="gramStart"/>
      <w:r w:rsidR="003A32AA">
        <w:t>agree</w:t>
      </w:r>
      <w:proofErr w:type="gramEnd"/>
      <w:r w:rsidR="003A32AA">
        <w:t xml:space="preserve"> to the following:</w:t>
      </w:r>
    </w:p>
    <w:p w:rsidR="003A32AA" w:rsidRDefault="003A32AA" w:rsidP="003A32AA">
      <w:pPr>
        <w:spacing w:after="0" w:line="240" w:lineRule="auto"/>
      </w:pPr>
    </w:p>
    <w:p w:rsidR="003A32AA" w:rsidRDefault="00DE48A4" w:rsidP="003A32A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That they will become a member of the Green Party of the Philippines </w:t>
      </w:r>
      <w:r w:rsidR="0097408F">
        <w:t>(GPP-KALIKASAN MUNA).</w:t>
      </w:r>
    </w:p>
    <w:p w:rsidR="00DE48A4" w:rsidRDefault="00DE48A4" w:rsidP="003A32AA">
      <w:pPr>
        <w:pStyle w:val="ListParagraph"/>
        <w:numPr>
          <w:ilvl w:val="0"/>
          <w:numId w:val="14"/>
        </w:numPr>
        <w:spacing w:after="0" w:line="240" w:lineRule="auto"/>
      </w:pPr>
      <w:r>
        <w:t>They will participate in the strategizing, networking and expansion of the organization.</w:t>
      </w:r>
    </w:p>
    <w:p w:rsidR="00DE48A4" w:rsidRDefault="00DE48A4" w:rsidP="003A32AA">
      <w:pPr>
        <w:pStyle w:val="ListParagraph"/>
        <w:numPr>
          <w:ilvl w:val="0"/>
          <w:numId w:val="14"/>
        </w:numPr>
        <w:spacing w:after="0" w:line="240" w:lineRule="auto"/>
      </w:pPr>
      <w:r>
        <w:t>They agree to support the 10-POINT GREEN AGENDA as follows:</w:t>
      </w:r>
    </w:p>
    <w:p w:rsidR="00DE48A4" w:rsidRDefault="00DE48A4" w:rsidP="00DE48A4">
      <w:pPr>
        <w:pStyle w:val="ListParagraph"/>
        <w:numPr>
          <w:ilvl w:val="1"/>
          <w:numId w:val="15"/>
        </w:numPr>
        <w:spacing w:after="0" w:line="240" w:lineRule="auto"/>
      </w:pPr>
      <w:r>
        <w:t>Climate emergency actions</w:t>
      </w:r>
    </w:p>
    <w:p w:rsidR="00DE48A4" w:rsidRDefault="00DE48A4" w:rsidP="00DE48A4">
      <w:pPr>
        <w:pStyle w:val="ListParagraph"/>
        <w:numPr>
          <w:ilvl w:val="1"/>
          <w:numId w:val="15"/>
        </w:numPr>
        <w:spacing w:after="0" w:line="240" w:lineRule="auto"/>
      </w:pPr>
      <w:r>
        <w:t>Organic, safe food &amp; food security</w:t>
      </w:r>
    </w:p>
    <w:p w:rsidR="00DE48A4" w:rsidRDefault="00DE48A4" w:rsidP="00DE48A4">
      <w:pPr>
        <w:pStyle w:val="ListParagraph"/>
        <w:numPr>
          <w:ilvl w:val="1"/>
          <w:numId w:val="15"/>
        </w:numPr>
        <w:spacing w:after="0" w:line="240" w:lineRule="auto"/>
      </w:pPr>
      <w:r>
        <w:t>Biodiversity conservation in sustainable habitats</w:t>
      </w:r>
    </w:p>
    <w:p w:rsidR="00DE48A4" w:rsidRDefault="00DE48A4" w:rsidP="00DE48A4">
      <w:pPr>
        <w:pStyle w:val="ListParagraph"/>
        <w:numPr>
          <w:ilvl w:val="1"/>
          <w:numId w:val="15"/>
        </w:numPr>
        <w:spacing w:after="0" w:line="240" w:lineRule="auto"/>
      </w:pPr>
      <w:r>
        <w:t>Sustainable forest cover</w:t>
      </w:r>
    </w:p>
    <w:p w:rsidR="00DE48A4" w:rsidRDefault="00DE48A4" w:rsidP="00DE48A4">
      <w:pPr>
        <w:pStyle w:val="ListParagraph"/>
        <w:numPr>
          <w:ilvl w:val="1"/>
          <w:numId w:val="15"/>
        </w:numPr>
        <w:spacing w:after="0" w:line="240" w:lineRule="auto"/>
      </w:pPr>
      <w:r>
        <w:t>A swift shift to renewable energy</w:t>
      </w:r>
    </w:p>
    <w:p w:rsidR="00DE48A4" w:rsidRDefault="00DE48A4" w:rsidP="00DE48A4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Ecological solid waste </w:t>
      </w:r>
      <w:proofErr w:type="spellStart"/>
      <w:r>
        <w:t>mgmt</w:t>
      </w:r>
      <w:proofErr w:type="spellEnd"/>
      <w:r>
        <w:t xml:space="preserve"> &amp; pollution control</w:t>
      </w:r>
    </w:p>
    <w:p w:rsidR="00DE48A4" w:rsidRDefault="00DE48A4" w:rsidP="00DE48A4">
      <w:pPr>
        <w:pStyle w:val="ListParagraph"/>
        <w:numPr>
          <w:ilvl w:val="1"/>
          <w:numId w:val="15"/>
        </w:numPr>
        <w:spacing w:after="0" w:line="240" w:lineRule="auto"/>
      </w:pPr>
      <w:r>
        <w:t>Greening human settlements</w:t>
      </w:r>
    </w:p>
    <w:p w:rsidR="00DE48A4" w:rsidRDefault="00DE48A4" w:rsidP="00DE48A4">
      <w:pPr>
        <w:pStyle w:val="ListParagraph"/>
        <w:numPr>
          <w:ilvl w:val="1"/>
          <w:numId w:val="15"/>
        </w:numPr>
        <w:spacing w:after="0" w:line="240" w:lineRule="auto"/>
      </w:pPr>
      <w:r>
        <w:t>A national moratorium on mineral mining</w:t>
      </w:r>
    </w:p>
    <w:p w:rsidR="00DE48A4" w:rsidRDefault="00DE48A4" w:rsidP="00DE48A4">
      <w:pPr>
        <w:pStyle w:val="ListParagraph"/>
        <w:numPr>
          <w:ilvl w:val="1"/>
          <w:numId w:val="15"/>
        </w:numPr>
        <w:spacing w:after="0" w:line="240" w:lineRule="auto"/>
      </w:pPr>
      <w:r>
        <w:t>Sustainable development by green governance</w:t>
      </w:r>
    </w:p>
    <w:p w:rsidR="00DE48A4" w:rsidRDefault="00DE48A4" w:rsidP="00DE48A4">
      <w:pPr>
        <w:pStyle w:val="ListParagraph"/>
        <w:numPr>
          <w:ilvl w:val="1"/>
          <w:numId w:val="15"/>
        </w:numPr>
        <w:spacing w:after="0" w:line="240" w:lineRule="auto"/>
      </w:pPr>
      <w:r>
        <w:t>Full protection of “peoples” for self-determination towards sustainable development</w:t>
      </w:r>
    </w:p>
    <w:p w:rsidR="00DE48A4" w:rsidRDefault="00DE48A4" w:rsidP="00DE48A4">
      <w:pPr>
        <w:pStyle w:val="ListParagraph"/>
        <w:numPr>
          <w:ilvl w:val="0"/>
          <w:numId w:val="14"/>
        </w:numPr>
        <w:spacing w:after="0" w:line="240" w:lineRule="auto"/>
      </w:pPr>
      <w:r>
        <w:t>Provide a list of members which contains name of members, contact number and location.</w:t>
      </w:r>
    </w:p>
    <w:p w:rsidR="00DE48A4" w:rsidRDefault="00DE48A4" w:rsidP="00DE48A4">
      <w:pPr>
        <w:spacing w:after="0" w:line="240" w:lineRule="auto"/>
      </w:pPr>
    </w:p>
    <w:p w:rsidR="00DE48A4" w:rsidRDefault="00DE48A4" w:rsidP="00DE48A4">
      <w:pPr>
        <w:spacing w:after="0" w:line="240" w:lineRule="auto"/>
      </w:pPr>
      <w:r>
        <w:t>Green Party of the Philippines</w:t>
      </w:r>
      <w:r w:rsidR="0097408F">
        <w:t xml:space="preserve"> (</w:t>
      </w:r>
      <w:r w:rsidR="0097408F">
        <w:t>GPP-KALIKASAN MUNA</w:t>
      </w:r>
      <w:r w:rsidR="0097408F">
        <w:t xml:space="preserve">) </w:t>
      </w:r>
      <w:r>
        <w:t>agrees to the following:</w:t>
      </w:r>
    </w:p>
    <w:p w:rsidR="00DE48A4" w:rsidRDefault="00DE48A4" w:rsidP="00DE48A4">
      <w:pPr>
        <w:spacing w:after="0" w:line="240" w:lineRule="auto"/>
      </w:pPr>
    </w:p>
    <w:p w:rsidR="00DE48A4" w:rsidRDefault="00DE48A4" w:rsidP="00DE48A4">
      <w:pPr>
        <w:pStyle w:val="ListParagraph"/>
        <w:numPr>
          <w:ilvl w:val="0"/>
          <w:numId w:val="16"/>
        </w:numPr>
        <w:spacing w:after="0" w:line="240" w:lineRule="auto"/>
      </w:pPr>
      <w:r>
        <w:t>Provide a seat in the National Executive Council of KALIKAS to the organization, as long as their membership is more than 100.</w:t>
      </w:r>
    </w:p>
    <w:p w:rsidR="00DE48A4" w:rsidRDefault="00DE48A4" w:rsidP="00DE48A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Allow participation of the organization in </w:t>
      </w:r>
      <w:r w:rsidR="0097408F">
        <w:t xml:space="preserve">GPP-KALIKASAN MUNA </w:t>
      </w:r>
      <w:r>
        <w:t>activities.</w:t>
      </w:r>
    </w:p>
    <w:p w:rsidR="00DE48A4" w:rsidRDefault="00DE48A4" w:rsidP="00DE48A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Allow members to apply for </w:t>
      </w:r>
      <w:r w:rsidR="0097408F">
        <w:t xml:space="preserve">GPP-KALIKASAN </w:t>
      </w:r>
      <w:proofErr w:type="spellStart"/>
      <w:r w:rsidR="0097408F">
        <w:t>MUNA</w:t>
      </w:r>
      <w:r w:rsidR="0097408F">
        <w:t>positions</w:t>
      </w:r>
      <w:proofErr w:type="spellEnd"/>
      <w:proofErr w:type="gramStart"/>
      <w:r w:rsidR="0097408F">
        <w:t>.</w:t>
      </w:r>
      <w:r>
        <w:t>.</w:t>
      </w:r>
      <w:proofErr w:type="gramEnd"/>
    </w:p>
    <w:p w:rsidR="00DE48A4" w:rsidRDefault="00DE48A4" w:rsidP="00DE48A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Allow members to participate in </w:t>
      </w:r>
      <w:r w:rsidR="0097408F">
        <w:t>GPP-KALIKASAN MUNA</w:t>
      </w:r>
      <w:r w:rsidR="0097408F">
        <w:t xml:space="preserve"> </w:t>
      </w:r>
      <w:r>
        <w:t>activities.</w:t>
      </w:r>
    </w:p>
    <w:p w:rsidR="00DE48A4" w:rsidRDefault="00DE48A4" w:rsidP="00DE48A4">
      <w:pPr>
        <w:pStyle w:val="ListParagraph"/>
        <w:numPr>
          <w:ilvl w:val="0"/>
          <w:numId w:val="16"/>
        </w:numPr>
        <w:spacing w:after="0" w:line="240" w:lineRule="auto"/>
      </w:pPr>
      <w:r>
        <w:t>Support its activities.</w:t>
      </w:r>
    </w:p>
    <w:p w:rsidR="0097408F" w:rsidRDefault="0097408F" w:rsidP="0097408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Allow </w:t>
      </w:r>
      <w:r>
        <w:t>automatic representation in the local, provincial, regional and national council, were your organization membership is active and present.</w:t>
      </w:r>
    </w:p>
    <w:p w:rsidR="00DE48A4" w:rsidRDefault="00DE48A4" w:rsidP="00DE48A4">
      <w:pPr>
        <w:spacing w:after="0" w:line="240" w:lineRule="auto"/>
      </w:pPr>
    </w:p>
    <w:p w:rsidR="00DE48A4" w:rsidRDefault="00DE48A4" w:rsidP="00DE48A4">
      <w:pPr>
        <w:spacing w:after="0" w:line="240" w:lineRule="auto"/>
      </w:pPr>
      <w:r>
        <w:t>Both parties sign this agreement knowing that only lawful activities will be conducted.</w:t>
      </w:r>
    </w:p>
    <w:p w:rsidR="00DE48A4" w:rsidRDefault="00DE48A4" w:rsidP="00DE48A4">
      <w:pPr>
        <w:spacing w:after="0" w:line="240" w:lineRule="auto"/>
      </w:pPr>
    </w:p>
    <w:p w:rsidR="0097408F" w:rsidRDefault="00DE48A4" w:rsidP="0097408F">
      <w:pPr>
        <w:spacing w:after="0" w:line="240" w:lineRule="auto"/>
        <w:rPr>
          <w:b/>
        </w:rPr>
      </w:pPr>
      <w:r w:rsidRPr="00DE48A4">
        <w:rPr>
          <w:b/>
        </w:rPr>
        <w:t>FOR GPP</w:t>
      </w:r>
      <w:r w:rsidR="0097408F">
        <w:rPr>
          <w:b/>
        </w:rPr>
        <w:t>-KALIKASAN MUNA</w:t>
      </w:r>
      <w:r w:rsidRPr="00DE48A4">
        <w:rPr>
          <w:b/>
        </w:rPr>
        <w:tab/>
      </w:r>
      <w:r w:rsidRPr="00DE48A4">
        <w:rPr>
          <w:b/>
        </w:rPr>
        <w:tab/>
      </w:r>
      <w:r w:rsidRPr="00DE48A4">
        <w:rPr>
          <w:b/>
        </w:rPr>
        <w:tab/>
        <w:t xml:space="preserve">FOR </w:t>
      </w:r>
      <w:r w:rsidR="0097408F">
        <w:rPr>
          <w:b/>
        </w:rPr>
        <w:t xml:space="preserve"> </w:t>
      </w:r>
    </w:p>
    <w:p w:rsidR="00DE48A4" w:rsidRPr="00DE48A4" w:rsidRDefault="0097408F" w:rsidP="0097408F">
      <w:pPr>
        <w:spacing w:after="0" w:line="240" w:lineRule="auto"/>
        <w:ind w:left="4320" w:firstLine="720"/>
        <w:rPr>
          <w:b/>
        </w:rPr>
      </w:pPr>
      <w:r>
        <w:rPr>
          <w:b/>
        </w:rPr>
        <w:t>__________</w:t>
      </w:r>
      <w:r w:rsidR="00351E00">
        <w:rPr>
          <w:b/>
        </w:rPr>
        <w:t>___________________</w:t>
      </w:r>
    </w:p>
    <w:p w:rsidR="00DE48A4" w:rsidRDefault="00DE48A4" w:rsidP="00DE48A4">
      <w:pPr>
        <w:spacing w:after="0" w:line="240" w:lineRule="auto"/>
      </w:pPr>
    </w:p>
    <w:p w:rsidR="00DE48A4" w:rsidRDefault="00DE48A4" w:rsidP="00DE48A4">
      <w:pPr>
        <w:spacing w:after="0" w:line="240" w:lineRule="auto"/>
      </w:pPr>
      <w:r>
        <w:t>Name</w:t>
      </w:r>
      <w:r>
        <w:tab/>
      </w:r>
      <w:r>
        <w:tab/>
        <w:t>:</w:t>
      </w:r>
      <w:r>
        <w:tab/>
        <w:t>David D’Angelo</w:t>
      </w:r>
      <w:r>
        <w:tab/>
      </w:r>
      <w:r>
        <w:tab/>
      </w:r>
      <w:r w:rsidR="0097408F">
        <w:rPr>
          <w:b/>
        </w:rPr>
        <w:t>_____________________________</w:t>
      </w:r>
    </w:p>
    <w:p w:rsidR="0097408F" w:rsidRDefault="00DE48A4" w:rsidP="00DE48A4">
      <w:pPr>
        <w:spacing w:after="0" w:line="240" w:lineRule="auto"/>
      </w:pPr>
      <w:r>
        <w:t>Designation</w:t>
      </w:r>
      <w:r>
        <w:tab/>
        <w:t>:</w:t>
      </w:r>
      <w:r>
        <w:tab/>
      </w:r>
      <w:r w:rsidR="0097408F">
        <w:t>National</w:t>
      </w:r>
      <w:bookmarkStart w:id="0" w:name="_GoBack"/>
      <w:bookmarkEnd w:id="0"/>
      <w:r>
        <w:t xml:space="preserve"> President</w:t>
      </w:r>
      <w:r>
        <w:tab/>
      </w:r>
      <w:r>
        <w:tab/>
      </w:r>
      <w:r w:rsidR="0097408F">
        <w:rPr>
          <w:b/>
        </w:rPr>
        <w:t>_____________________________</w:t>
      </w:r>
    </w:p>
    <w:p w:rsidR="00DE48A4" w:rsidRDefault="00DE48A4" w:rsidP="00DE48A4">
      <w:pPr>
        <w:spacing w:after="0" w:line="240" w:lineRule="auto"/>
      </w:pPr>
      <w:r>
        <w:t>Signature</w:t>
      </w:r>
      <w:proofErr w:type="gramStart"/>
      <w:r>
        <w:t>:</w:t>
      </w:r>
      <w:r>
        <w:tab/>
        <w:t>:</w:t>
      </w:r>
      <w:proofErr w:type="gramEnd"/>
      <w:r w:rsidR="0097408F">
        <w:tab/>
      </w:r>
      <w:r w:rsidR="0097408F">
        <w:tab/>
      </w:r>
      <w:r w:rsidR="0097408F">
        <w:tab/>
      </w:r>
      <w:r w:rsidR="0097408F">
        <w:tab/>
      </w:r>
      <w:r w:rsidR="0097408F">
        <w:tab/>
      </w:r>
      <w:r w:rsidR="0097408F">
        <w:rPr>
          <w:b/>
        </w:rPr>
        <w:t>_____________________________</w:t>
      </w:r>
    </w:p>
    <w:p w:rsidR="00DE48A4" w:rsidRDefault="00DE48A4" w:rsidP="00DE48A4">
      <w:pPr>
        <w:spacing w:after="0" w:line="240" w:lineRule="auto"/>
      </w:pPr>
      <w:r>
        <w:t>Date</w:t>
      </w:r>
      <w:r>
        <w:tab/>
      </w:r>
      <w:r>
        <w:tab/>
        <w:t>:</w:t>
      </w:r>
      <w:r>
        <w:tab/>
      </w:r>
      <w:r w:rsidR="0097408F">
        <w:tab/>
      </w:r>
      <w:r w:rsidR="0097408F">
        <w:tab/>
      </w:r>
      <w:r w:rsidR="0097408F">
        <w:tab/>
      </w:r>
      <w:r w:rsidR="0097408F">
        <w:tab/>
      </w:r>
      <w:r w:rsidR="0097408F">
        <w:rPr>
          <w:b/>
        </w:rPr>
        <w:t>_____________________________</w:t>
      </w:r>
    </w:p>
    <w:sectPr w:rsidR="00DE48A4" w:rsidSect="006F036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86" w:right="864" w:bottom="144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9D" w:rsidRDefault="006C519D">
      <w:pPr>
        <w:spacing w:after="0" w:line="240" w:lineRule="auto"/>
      </w:pPr>
      <w:r>
        <w:separator/>
      </w:r>
    </w:p>
  </w:endnote>
  <w:endnote w:type="continuationSeparator" w:id="0">
    <w:p w:rsidR="006C519D" w:rsidRDefault="006C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08"/>
    </w:tblGrid>
    <w:tr w:rsidR="00115663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115663" w:rsidRDefault="00115663" w:rsidP="00115663">
          <w:pPr>
            <w:pStyle w:val="Footer"/>
            <w:spacing w:after="0"/>
            <w:jc w:val="left"/>
          </w:pPr>
          <w:r>
            <w:rPr>
              <w:noProof/>
            </w:rPr>
            <w:drawing>
              <wp:inline distT="0" distB="0" distL="0" distR="0" wp14:anchorId="40EDDCBE" wp14:editId="630CA0B0">
                <wp:extent cx="7879703" cy="899509"/>
                <wp:effectExtent l="0" t="0" r="0" b="0"/>
                <wp:docPr id="14" name="Picture 14" descr="Multiple green waves as abstract design in foo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9703" cy="899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2E1A5A" w:rsidRDefault="002E1A5A" w:rsidP="002E1A5A">
          <w:pPr>
            <w:pStyle w:val="Footer"/>
            <w:spacing w:after="0"/>
          </w:pPr>
          <w:r>
            <w:rPr>
              <w:noProof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15" name="Picture 15" descr="green waves de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9D" w:rsidRDefault="006C519D">
      <w:pPr>
        <w:spacing w:after="0" w:line="240" w:lineRule="auto"/>
      </w:pPr>
      <w:r>
        <w:separator/>
      </w:r>
    </w:p>
  </w:footnote>
  <w:footnote w:type="continuationSeparator" w:id="0">
    <w:p w:rsidR="006C519D" w:rsidRDefault="006C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1E" w:rsidRDefault="00B16E99">
    <w:r>
      <w:rPr>
        <w:noProof/>
      </w:rPr>
      <w:drawing>
        <wp:anchor distT="0" distB="0" distL="114300" distR="114300" simplePos="0" relativeHeight="251659264" behindDoc="0" locked="0" layoutInCell="1" allowOverlap="1" wp14:anchorId="16F70BB8" wp14:editId="1E895A14">
          <wp:simplePos x="0" y="0"/>
          <wp:positionH relativeFrom="column">
            <wp:posOffset>3848100</wp:posOffset>
          </wp:positionH>
          <wp:positionV relativeFrom="paragraph">
            <wp:posOffset>133985</wp:posOffset>
          </wp:positionV>
          <wp:extent cx="2680335" cy="9429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P_final_logo_horizontal_justified_raleway_adjusted font siz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49" r="3111" b="33647"/>
                  <a:stretch/>
                </pic:blipFill>
                <pic:spPr bwMode="auto">
                  <a:xfrm>
                    <a:off x="0" y="0"/>
                    <a:ext cx="268033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241E" w:rsidRPr="00DE241E" w:rsidRDefault="00DE241E" w:rsidP="00DE241E">
    <w:pPr>
      <w:spacing w:after="20"/>
      <w:rPr>
        <w:color w:val="47653F" w:themeColor="accent3"/>
      </w:rPr>
    </w:pPr>
    <w:r w:rsidRPr="00DE241E">
      <w:rPr>
        <w:color w:val="47653F" w:themeColor="accent3"/>
      </w:rPr>
      <w:t xml:space="preserve">1578 </w:t>
    </w:r>
    <w:proofErr w:type="spellStart"/>
    <w:r w:rsidRPr="00DE241E">
      <w:rPr>
        <w:color w:val="47653F" w:themeColor="accent3"/>
      </w:rPr>
      <w:t>Sebatian</w:t>
    </w:r>
    <w:proofErr w:type="spellEnd"/>
    <w:r w:rsidRPr="00DE241E">
      <w:rPr>
        <w:color w:val="47653F" w:themeColor="accent3"/>
      </w:rPr>
      <w:t xml:space="preserve"> St. </w:t>
    </w:r>
    <w:proofErr w:type="spellStart"/>
    <w:r w:rsidRPr="00DE241E">
      <w:rPr>
        <w:color w:val="47653F" w:themeColor="accent3"/>
      </w:rPr>
      <w:t>Bagbaguin</w:t>
    </w:r>
    <w:proofErr w:type="spellEnd"/>
  </w:p>
  <w:p w:rsidR="00DE241E" w:rsidRPr="00DE241E" w:rsidRDefault="00DE241E" w:rsidP="00DE241E">
    <w:pPr>
      <w:spacing w:after="20"/>
      <w:rPr>
        <w:color w:val="47653F" w:themeColor="accent3"/>
      </w:rPr>
    </w:pPr>
    <w:r w:rsidRPr="00DE241E">
      <w:rPr>
        <w:color w:val="47653F" w:themeColor="accent3"/>
      </w:rPr>
      <w:t>Valenzuela City</w:t>
    </w:r>
  </w:p>
  <w:p w:rsidR="00DE241E" w:rsidRPr="00DE241E" w:rsidRDefault="00DE241E" w:rsidP="00DE241E">
    <w:pPr>
      <w:spacing w:after="20"/>
      <w:rPr>
        <w:color w:val="47653F" w:themeColor="accent3"/>
      </w:rPr>
    </w:pPr>
    <w:r w:rsidRPr="00DE241E">
      <w:rPr>
        <w:color w:val="47653F" w:themeColor="accent3"/>
      </w:rPr>
      <w:t>www.greenparty.ph</w:t>
    </w:r>
  </w:p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:rsidTr="00DE241E">
      <w:trPr>
        <w:trHeight w:val="45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:rsidR="00115663" w:rsidRPr="00DE241E" w:rsidRDefault="00115663" w:rsidP="00DE241E">
          <w:pPr>
            <w:pStyle w:val="Header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05" w:rsidRDefault="007E3A99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86EEC"/>
    <w:multiLevelType w:val="hybridMultilevel"/>
    <w:tmpl w:val="5A0E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C57D9"/>
    <w:multiLevelType w:val="hybridMultilevel"/>
    <w:tmpl w:val="D0CCA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64A3A"/>
    <w:multiLevelType w:val="hybridMultilevel"/>
    <w:tmpl w:val="D0B8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21852"/>
    <w:multiLevelType w:val="hybridMultilevel"/>
    <w:tmpl w:val="55F295B4"/>
    <w:lvl w:ilvl="0" w:tplc="441AE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D1310"/>
    <w:multiLevelType w:val="hybridMultilevel"/>
    <w:tmpl w:val="1B48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D39F1"/>
    <w:multiLevelType w:val="hybridMultilevel"/>
    <w:tmpl w:val="40961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33"/>
    <w:rsid w:val="00066E19"/>
    <w:rsid w:val="000B4BF8"/>
    <w:rsid w:val="000F2898"/>
    <w:rsid w:val="00115663"/>
    <w:rsid w:val="00213EAB"/>
    <w:rsid w:val="00215D1D"/>
    <w:rsid w:val="00231BA3"/>
    <w:rsid w:val="002812CE"/>
    <w:rsid w:val="00284AAA"/>
    <w:rsid w:val="002B7891"/>
    <w:rsid w:val="002D7F70"/>
    <w:rsid w:val="002E1A5A"/>
    <w:rsid w:val="00304C3A"/>
    <w:rsid w:val="00312210"/>
    <w:rsid w:val="00351E00"/>
    <w:rsid w:val="00361777"/>
    <w:rsid w:val="00361FC2"/>
    <w:rsid w:val="003A32AA"/>
    <w:rsid w:val="003F7C02"/>
    <w:rsid w:val="00462B54"/>
    <w:rsid w:val="004C595E"/>
    <w:rsid w:val="00535A9A"/>
    <w:rsid w:val="00576382"/>
    <w:rsid w:val="00620729"/>
    <w:rsid w:val="00673242"/>
    <w:rsid w:val="00691768"/>
    <w:rsid w:val="006C519D"/>
    <w:rsid w:val="006F0367"/>
    <w:rsid w:val="00751A99"/>
    <w:rsid w:val="007C4A68"/>
    <w:rsid w:val="007C5A9B"/>
    <w:rsid w:val="007E0D6E"/>
    <w:rsid w:val="007E3A99"/>
    <w:rsid w:val="008658F6"/>
    <w:rsid w:val="008945AC"/>
    <w:rsid w:val="009439AA"/>
    <w:rsid w:val="0097408F"/>
    <w:rsid w:val="00A45E55"/>
    <w:rsid w:val="00B16E99"/>
    <w:rsid w:val="00B22EC4"/>
    <w:rsid w:val="00B54EAE"/>
    <w:rsid w:val="00B552FE"/>
    <w:rsid w:val="00BA5A05"/>
    <w:rsid w:val="00BC06ED"/>
    <w:rsid w:val="00CC38E6"/>
    <w:rsid w:val="00CE2CAB"/>
    <w:rsid w:val="00D904CD"/>
    <w:rsid w:val="00DE241E"/>
    <w:rsid w:val="00DE3E34"/>
    <w:rsid w:val="00DE48A4"/>
    <w:rsid w:val="00E041D6"/>
    <w:rsid w:val="00E32718"/>
    <w:rsid w:val="00E71405"/>
    <w:rsid w:val="00E76833"/>
    <w:rsid w:val="00E802A8"/>
    <w:rsid w:val="00E83621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8C34D-7B5E-4B42-8AE9-A364F04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AA"/>
    <w:rPr>
      <w:color w:val="000000" w:themeColor="text1"/>
      <w:sz w:val="24"/>
    </w:rPr>
  </w:style>
  <w:style w:type="paragraph" w:styleId="Heading1">
    <w:name w:val="heading 1"/>
    <w:basedOn w:val="Normal"/>
    <w:next w:val="ContactInfo"/>
    <w:link w:val="Heading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3D5157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leGrid">
    <w:name w:val="Table Grid"/>
    <w:basedOn w:val="TableNormal"/>
    <w:uiPriority w:val="39"/>
    <w:rsid w:val="0031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9439AA"/>
    <w:rPr>
      <w:color w:val="3D5157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904CD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enparty.ph/the-green-agend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elo.TCLS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Angelo</dc:creator>
  <cp:keywords/>
  <dc:description/>
  <cp:lastModifiedBy>David Angelo</cp:lastModifiedBy>
  <cp:revision>2</cp:revision>
  <cp:lastPrinted>2020-06-01T23:31:00Z</cp:lastPrinted>
  <dcterms:created xsi:type="dcterms:W3CDTF">2021-01-26T10:41:00Z</dcterms:created>
  <dcterms:modified xsi:type="dcterms:W3CDTF">2021-01-26T10:41:00Z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